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414BA" w14:textId="77777777" w:rsidR="00157F88" w:rsidRPr="00E14CF2" w:rsidRDefault="00AB5CB1" w:rsidP="00AB5CB1">
      <w:pPr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B5CB1">
        <w:rPr>
          <w:rFonts w:ascii="Tahoma" w:hAnsi="Tahoma" w:cs="Tahoma"/>
          <w:b/>
          <w:sz w:val="24"/>
          <w:szCs w:val="24"/>
        </w:rPr>
        <w:t xml:space="preserve">Правила </w:t>
      </w:r>
      <w:r w:rsidR="00E14CF2">
        <w:rPr>
          <w:rFonts w:ascii="Tahoma" w:hAnsi="Tahoma" w:cs="Tahoma"/>
          <w:b/>
          <w:sz w:val="24"/>
          <w:szCs w:val="24"/>
        </w:rPr>
        <w:t>подтверждения данных о детях</w:t>
      </w:r>
    </w:p>
    <w:p w14:paraId="6A1C1037" w14:textId="77777777" w:rsidR="00742F23" w:rsidRDefault="00742F23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51A6F65B" w14:textId="30CBD057" w:rsidR="00E14CF2" w:rsidRDefault="00753EA9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Ребёнок, родители (законные представители) обучающихся обязаны явиться </w:t>
      </w:r>
      <w:r w:rsidR="004A18EB">
        <w:rPr>
          <w:rFonts w:ascii="Tahoma" w:hAnsi="Tahoma" w:cs="Tahoma"/>
          <w:sz w:val="24"/>
          <w:szCs w:val="24"/>
        </w:rPr>
        <w:t xml:space="preserve">в одно из перечисленных ниже учреждений </w:t>
      </w:r>
      <w:r>
        <w:rPr>
          <w:rFonts w:ascii="Tahoma" w:hAnsi="Tahoma" w:cs="Tahoma"/>
          <w:sz w:val="24"/>
          <w:szCs w:val="24"/>
        </w:rPr>
        <w:t xml:space="preserve">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</w:t>
      </w:r>
      <w:r w:rsidR="00BE3E42">
        <w:rPr>
          <w:rFonts w:ascii="Tahoma" w:hAnsi="Tahoma" w:cs="Tahoma"/>
          <w:sz w:val="24"/>
          <w:szCs w:val="24"/>
        </w:rPr>
        <w:t>информационную систему</w:t>
      </w:r>
      <w:r>
        <w:rPr>
          <w:rFonts w:ascii="Tahoma" w:hAnsi="Tahoma" w:cs="Tahoma"/>
          <w:sz w:val="24"/>
          <w:szCs w:val="24"/>
        </w:rPr>
        <w:t xml:space="preserve"> данные об изменениях предоставленных сведений не позднее чем через 10 календарных дней после соответствующих изменений.</w:t>
      </w:r>
    </w:p>
    <w:p w14:paraId="0D45DBE0" w14:textId="77777777" w:rsidR="00EE0394" w:rsidRDefault="00EE0394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14:paraId="4C10D98B" w14:textId="77777777" w:rsidR="004A18EB" w:rsidRDefault="004A18EB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Подтвердить данные можно в следующих учреждениях:</w:t>
      </w:r>
    </w:p>
    <w:p w14:paraId="60134C8F" w14:textId="3F2CC1FF" w:rsidR="00360464" w:rsidRPr="00360464" w:rsidRDefault="00360464" w:rsidP="0036046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60464">
        <w:rPr>
          <w:rFonts w:ascii="Tahoma" w:hAnsi="Tahoma" w:cs="Tahoma"/>
          <w:sz w:val="24"/>
          <w:szCs w:val="24"/>
        </w:rPr>
        <w:t xml:space="preserve">Отдел образования администрации МР «Тунгиро-Олёкминский район» Забайкальского края, с. Тупик, </w:t>
      </w:r>
      <w:proofErr w:type="spellStart"/>
      <w:r w:rsidRPr="00360464">
        <w:rPr>
          <w:rFonts w:ascii="Tahoma" w:hAnsi="Tahoma" w:cs="Tahoma"/>
          <w:sz w:val="24"/>
          <w:szCs w:val="24"/>
        </w:rPr>
        <w:t>ул</w:t>
      </w:r>
      <w:proofErr w:type="gramStart"/>
      <w:r w:rsidRPr="00360464">
        <w:rPr>
          <w:rFonts w:ascii="Tahoma" w:hAnsi="Tahoma" w:cs="Tahoma"/>
          <w:sz w:val="24"/>
          <w:szCs w:val="24"/>
        </w:rPr>
        <w:t>.Н</w:t>
      </w:r>
      <w:proofErr w:type="gramEnd"/>
      <w:r w:rsidRPr="00360464">
        <w:rPr>
          <w:rFonts w:ascii="Tahoma" w:hAnsi="Tahoma" w:cs="Tahoma"/>
          <w:sz w:val="24"/>
          <w:szCs w:val="24"/>
        </w:rPr>
        <w:t>агорная</w:t>
      </w:r>
      <w:proofErr w:type="spellEnd"/>
      <w:r w:rsidRPr="00360464">
        <w:rPr>
          <w:rFonts w:ascii="Tahoma" w:hAnsi="Tahoma" w:cs="Tahoma"/>
          <w:sz w:val="24"/>
          <w:szCs w:val="24"/>
        </w:rPr>
        <w:t>, д.43, e-</w:t>
      </w:r>
      <w:proofErr w:type="spellStart"/>
      <w:r w:rsidRPr="00360464">
        <w:rPr>
          <w:rFonts w:ascii="Tahoma" w:hAnsi="Tahoma" w:cs="Tahoma"/>
          <w:sz w:val="24"/>
          <w:szCs w:val="24"/>
        </w:rPr>
        <w:t>mail</w:t>
      </w:r>
      <w:proofErr w:type="spellEnd"/>
      <w:r w:rsidRPr="00360464">
        <w:rPr>
          <w:rFonts w:ascii="Tahoma" w:hAnsi="Tahoma" w:cs="Tahoma"/>
          <w:sz w:val="24"/>
          <w:szCs w:val="24"/>
        </w:rPr>
        <w:t>: raionot@mail.ru</w:t>
      </w:r>
    </w:p>
    <w:p w14:paraId="5F6CF6BE" w14:textId="298E9108" w:rsidR="00360464" w:rsidRPr="00360464" w:rsidRDefault="00360464" w:rsidP="0036046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360464">
        <w:rPr>
          <w:rFonts w:ascii="Tahoma" w:hAnsi="Tahoma" w:cs="Tahoma"/>
          <w:sz w:val="24"/>
          <w:szCs w:val="24"/>
        </w:rPr>
        <w:t xml:space="preserve">МБОУ «Тупикская СОШ», </w:t>
      </w:r>
      <w:proofErr w:type="spellStart"/>
      <w:r w:rsidRPr="00360464">
        <w:rPr>
          <w:rFonts w:ascii="Tahoma" w:hAnsi="Tahoma" w:cs="Tahoma"/>
          <w:sz w:val="24"/>
          <w:szCs w:val="24"/>
        </w:rPr>
        <w:t>с</w:t>
      </w:r>
      <w:proofErr w:type="gramStart"/>
      <w:r w:rsidRPr="00360464">
        <w:rPr>
          <w:rFonts w:ascii="Tahoma" w:hAnsi="Tahoma" w:cs="Tahoma"/>
          <w:sz w:val="24"/>
          <w:szCs w:val="24"/>
        </w:rPr>
        <w:t>.Т</w:t>
      </w:r>
      <w:proofErr w:type="gramEnd"/>
      <w:r w:rsidRPr="00360464">
        <w:rPr>
          <w:rFonts w:ascii="Tahoma" w:hAnsi="Tahoma" w:cs="Tahoma"/>
          <w:sz w:val="24"/>
          <w:szCs w:val="24"/>
        </w:rPr>
        <w:t>упик</w:t>
      </w:r>
      <w:proofErr w:type="spellEnd"/>
      <w:r w:rsidRPr="0036046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60464">
        <w:rPr>
          <w:rFonts w:ascii="Tahoma" w:hAnsi="Tahoma" w:cs="Tahoma"/>
          <w:sz w:val="24"/>
          <w:szCs w:val="24"/>
        </w:rPr>
        <w:t>ул.Нагорная</w:t>
      </w:r>
      <w:proofErr w:type="spellEnd"/>
      <w:r w:rsidRPr="00360464">
        <w:rPr>
          <w:rFonts w:ascii="Tahoma" w:hAnsi="Tahoma" w:cs="Tahoma"/>
          <w:sz w:val="24"/>
          <w:szCs w:val="24"/>
        </w:rPr>
        <w:t>, д.36</w:t>
      </w:r>
      <w:bookmarkStart w:id="0" w:name="_GoBack"/>
      <w:bookmarkEnd w:id="0"/>
    </w:p>
    <w:sectPr w:rsidR="00360464" w:rsidRPr="00360464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A335B"/>
    <w:multiLevelType w:val="hybridMultilevel"/>
    <w:tmpl w:val="8932D4AA"/>
    <w:lvl w:ilvl="0" w:tplc="3B1AD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0C5445"/>
    <w:rsid w:val="00157F88"/>
    <w:rsid w:val="001F5A18"/>
    <w:rsid w:val="00360464"/>
    <w:rsid w:val="004A18EB"/>
    <w:rsid w:val="00742F23"/>
    <w:rsid w:val="00753EA9"/>
    <w:rsid w:val="00883253"/>
    <w:rsid w:val="00AB5CB1"/>
    <w:rsid w:val="00B57732"/>
    <w:rsid w:val="00BE3E42"/>
    <w:rsid w:val="00E14CF2"/>
    <w:rsid w:val="00EE0394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0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Admin</cp:lastModifiedBy>
  <cp:revision>2</cp:revision>
  <dcterms:created xsi:type="dcterms:W3CDTF">2020-06-10T02:31:00Z</dcterms:created>
  <dcterms:modified xsi:type="dcterms:W3CDTF">2020-06-10T02:31:00Z</dcterms:modified>
</cp:coreProperties>
</file>